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30E" w:rsidRPr="00DE2B76" w:rsidRDefault="00D0630E" w:rsidP="00D0630E">
      <w:pPr>
        <w:pStyle w:val="3"/>
        <w:spacing w:line="240" w:lineRule="auto"/>
        <w:rPr>
          <w:spacing w:val="0"/>
        </w:rPr>
      </w:pPr>
      <w:r w:rsidRPr="00DE2B76">
        <w:rPr>
          <w:spacing w:val="0"/>
        </w:rPr>
        <w:t>Администрация муниципального образования «Город Астрахань»</w:t>
      </w:r>
    </w:p>
    <w:p w:rsidR="004F50EB" w:rsidRDefault="00D0630E" w:rsidP="00D0630E">
      <w:pPr>
        <w:pStyle w:val="3"/>
        <w:spacing w:line="240" w:lineRule="auto"/>
        <w:rPr>
          <w:spacing w:val="0"/>
        </w:rPr>
      </w:pPr>
      <w:r w:rsidRPr="00DE2B76">
        <w:rPr>
          <w:spacing w:val="0"/>
        </w:rPr>
        <w:t xml:space="preserve"> ПОСТАНОВЛЕНИЕ</w:t>
      </w:r>
    </w:p>
    <w:p w:rsidR="00D0630E" w:rsidRPr="00DE2B76" w:rsidRDefault="00D0630E" w:rsidP="00D0630E">
      <w:pPr>
        <w:pStyle w:val="3"/>
        <w:spacing w:line="240" w:lineRule="auto"/>
        <w:rPr>
          <w:spacing w:val="0"/>
        </w:rPr>
      </w:pPr>
      <w:r w:rsidRPr="00DE2B76">
        <w:rPr>
          <w:spacing w:val="0"/>
        </w:rPr>
        <w:t>29 марта 2021 года № 87</w:t>
      </w:r>
    </w:p>
    <w:p w:rsidR="00D0630E" w:rsidRPr="00DE2B76" w:rsidRDefault="00D0630E" w:rsidP="00D0630E">
      <w:pPr>
        <w:pStyle w:val="3"/>
        <w:spacing w:line="240" w:lineRule="auto"/>
        <w:rPr>
          <w:spacing w:val="0"/>
        </w:rPr>
      </w:pPr>
      <w:r w:rsidRPr="00DE2B76">
        <w:rPr>
          <w:spacing w:val="0"/>
        </w:rPr>
        <w:t>«О внесении изменений в постановление</w:t>
      </w:r>
    </w:p>
    <w:p w:rsidR="00D0630E" w:rsidRPr="00DE2B76" w:rsidRDefault="00D0630E" w:rsidP="00D0630E">
      <w:pPr>
        <w:pStyle w:val="3"/>
        <w:spacing w:line="240" w:lineRule="auto"/>
        <w:rPr>
          <w:spacing w:val="0"/>
        </w:rPr>
      </w:pPr>
      <w:r w:rsidRPr="00DE2B76">
        <w:rPr>
          <w:spacing w:val="0"/>
        </w:rPr>
        <w:t xml:space="preserve"> администрации города Астрахани от 10.04.2015 № 2090»</w:t>
      </w:r>
    </w:p>
    <w:p w:rsidR="00D0630E" w:rsidRPr="00DE2B76" w:rsidRDefault="00D0630E" w:rsidP="004F50EB">
      <w:pPr>
        <w:pStyle w:val="a3"/>
        <w:spacing w:line="240" w:lineRule="auto"/>
        <w:ind w:firstLine="709"/>
        <w:rPr>
          <w:spacing w:val="0"/>
        </w:rPr>
      </w:pPr>
      <w:proofErr w:type="gramStart"/>
      <w:r w:rsidRPr="00DE2B76">
        <w:rPr>
          <w:spacing w:val="0"/>
        </w:rPr>
        <w:t>В соответствии с Федеральным законом «Об основах государственного регулирования торговой деятельности в Российской Федерации», постановлением Правительства Российской Федерации от 29.09.2010 № 772 «Об утверждении Правил включения нестационарных торговых объектов, расположенных на земельных участках, в зданиях, строениях и сооружениях, находящихся в государственной собственности, в схему размещения нестационарных торговых объектов», постановлением министерства экономического развития Астраханской области от 31.07.2012 № 046-П «О порядке разработки и</w:t>
      </w:r>
      <w:proofErr w:type="gramEnd"/>
      <w:r w:rsidRPr="00DE2B76">
        <w:rPr>
          <w:spacing w:val="0"/>
        </w:rPr>
        <w:t xml:space="preserve"> </w:t>
      </w:r>
      <w:proofErr w:type="gramStart"/>
      <w:r w:rsidRPr="00DE2B76">
        <w:rPr>
          <w:spacing w:val="0"/>
        </w:rPr>
        <w:t>утверждения органами местного самоуправления муниципальных образований Астраханской области схем размещения нестационарных торговых объектов», постановлением администрации муниципального образов</w:t>
      </w:r>
      <w:bookmarkStart w:id="0" w:name="_GoBack"/>
      <w:bookmarkEnd w:id="0"/>
      <w:r w:rsidRPr="00DE2B76">
        <w:rPr>
          <w:spacing w:val="0"/>
        </w:rPr>
        <w:t>ания «Город Астрахань» от 21.03.2019 № 119 «О размещении нестационарных торговых объектов на территории муниципального образования «Город Астрахань», с изменениями, внесенными постановлениями администрации муниципального образования «Город Астрахань» от 23.10.2019 № 416, от 21.08.2020 № 236, на основании протоколов от 15.10.2020 № 7, от 10.12.2020 № 8, от 05.02.2021 № 1</w:t>
      </w:r>
      <w:proofErr w:type="gramEnd"/>
      <w:r w:rsidRPr="00DE2B76">
        <w:rPr>
          <w:spacing w:val="0"/>
        </w:rPr>
        <w:t>, от 22.03.2021 № 2 заседаний комиссии по включению нестационарных торговых объектов в Схему размещения нестационарных торговых объектов на территории муниципального образования «Город Астрахань», ПОСТАНОВЛЯЮ:</w:t>
      </w:r>
    </w:p>
    <w:p w:rsidR="00D0630E" w:rsidRPr="00DE2B76" w:rsidRDefault="00D0630E" w:rsidP="004F50EB">
      <w:pPr>
        <w:pStyle w:val="a3"/>
        <w:spacing w:line="240" w:lineRule="auto"/>
        <w:ind w:firstLine="709"/>
        <w:rPr>
          <w:spacing w:val="0"/>
        </w:rPr>
      </w:pPr>
      <w:r w:rsidRPr="00DE2B76">
        <w:rPr>
          <w:spacing w:val="0"/>
        </w:rPr>
        <w:t xml:space="preserve">1. </w:t>
      </w:r>
      <w:proofErr w:type="gramStart"/>
      <w:r w:rsidRPr="00DE2B76">
        <w:rPr>
          <w:spacing w:val="0"/>
        </w:rPr>
        <w:t>Внести в постановление администрации города Астрахани от 10.04.2015 № 2090 «Об утверждении Схемы размещения нестационарных торговых объектов на территории муниципального образования «Город Астрахань», с изменениями и дополнениями, внесенными постановлениями администрации муниципального образования «Город Астрахань» от 09.07.2015 № 4171, от 07.10.2015 № 6776, от 27.10.2015 № 7363, от 20.11.2015 № 8062, от 14.04.2016 № 2504, от 02.09.2016 № 5856, от 21.12.2016 № 8684, от 06.04.2017 № 2010, от 09.06.2017 № 3559</w:t>
      </w:r>
      <w:proofErr w:type="gramEnd"/>
      <w:r w:rsidRPr="00DE2B76">
        <w:rPr>
          <w:spacing w:val="0"/>
        </w:rPr>
        <w:t xml:space="preserve">, </w:t>
      </w:r>
      <w:proofErr w:type="gramStart"/>
      <w:r w:rsidRPr="00DE2B76">
        <w:rPr>
          <w:spacing w:val="0"/>
        </w:rPr>
        <w:t>от 05.07.2017 № 3940, от 28.09.2017 № 5436, от 31.01.2018 № 66, от 18.07.2018 № 445, от 18.10.2018 № 611, от 27.12.2018 № 692, от 14.06.2019 № 261, от 21.11.2019 № 438, от 06.04.2020 № 82, от 06.07.2020 № 190, от 03.09.2020 № 249, изменения, изложив приложения 1-4 в новой редакции согласно приложениям 1-4 к настоящему постановлению администрации муниципального образования «Город Астрахань».</w:t>
      </w:r>
      <w:proofErr w:type="gramEnd"/>
    </w:p>
    <w:p w:rsidR="00D0630E" w:rsidRPr="00DE2B76" w:rsidRDefault="00D0630E" w:rsidP="004F50EB">
      <w:pPr>
        <w:pStyle w:val="a3"/>
        <w:spacing w:line="240" w:lineRule="auto"/>
        <w:ind w:firstLine="709"/>
        <w:rPr>
          <w:spacing w:val="0"/>
        </w:rPr>
      </w:pPr>
      <w:r w:rsidRPr="00DE2B76">
        <w:rPr>
          <w:spacing w:val="0"/>
        </w:rPr>
        <w:t>2. Управлению контроля и документооборота администрации муниципального образования «Город Астрахань»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D0630E" w:rsidRPr="00DE2B76" w:rsidRDefault="00D0630E" w:rsidP="004F50EB">
      <w:pPr>
        <w:pStyle w:val="a3"/>
        <w:spacing w:line="240" w:lineRule="auto"/>
        <w:ind w:firstLine="709"/>
        <w:rPr>
          <w:spacing w:val="0"/>
        </w:rPr>
      </w:pPr>
      <w:r w:rsidRPr="00DE2B76">
        <w:rPr>
          <w:spacing w:val="0"/>
        </w:rPr>
        <w:t>3. Управлению информационной политики администрации муниципального образования «Город Астрахань» опубликовать настоящее постановление администрации муниципального образования «Город Астрахань» в средствах массовой информации и разместить на официальном сайте администрации муниципального образования «Город Астрахань».</w:t>
      </w:r>
    </w:p>
    <w:p w:rsidR="00D0630E" w:rsidRPr="00DE2B76" w:rsidRDefault="00D0630E" w:rsidP="004F50EB">
      <w:pPr>
        <w:pStyle w:val="a3"/>
        <w:spacing w:line="240" w:lineRule="auto"/>
        <w:ind w:firstLine="709"/>
        <w:rPr>
          <w:spacing w:val="0"/>
        </w:rPr>
      </w:pPr>
      <w:r w:rsidRPr="00DE2B76">
        <w:rPr>
          <w:spacing w:val="0"/>
        </w:rPr>
        <w:t>4. Управлению торговли и поддержки предпринимательства администрации муниципального образования «Город Астрахань» представить в министерство экономического развития Астраханской области настоящее постановление администрации муниципального образования «Город Астрахань» в электронном виде и на бумажном носителе в 20-дневный срок со дня подписания.</w:t>
      </w:r>
    </w:p>
    <w:p w:rsidR="00D0630E" w:rsidRPr="00DE2B76" w:rsidRDefault="00D0630E" w:rsidP="004F50EB">
      <w:pPr>
        <w:pStyle w:val="a3"/>
        <w:spacing w:line="240" w:lineRule="auto"/>
        <w:ind w:firstLine="709"/>
        <w:rPr>
          <w:spacing w:val="0"/>
        </w:rPr>
      </w:pPr>
      <w:r w:rsidRPr="00DE2B76">
        <w:rPr>
          <w:spacing w:val="0"/>
        </w:rPr>
        <w:t xml:space="preserve">5. </w:t>
      </w:r>
      <w:proofErr w:type="gramStart"/>
      <w:r w:rsidRPr="00DE2B76">
        <w:rPr>
          <w:spacing w:val="0"/>
        </w:rPr>
        <w:t>Контроль за</w:t>
      </w:r>
      <w:proofErr w:type="gramEnd"/>
      <w:r w:rsidRPr="00DE2B76">
        <w:rPr>
          <w:spacing w:val="0"/>
        </w:rPr>
        <w:t xml:space="preserve"> исполнением настоящего постановления администрации муниципального образования «Город Астрахань» оставляю за собой.</w:t>
      </w:r>
    </w:p>
    <w:p w:rsidR="00D0630E" w:rsidRPr="00DE2B76" w:rsidRDefault="00D0630E" w:rsidP="00D0630E">
      <w:pPr>
        <w:pStyle w:val="a3"/>
        <w:spacing w:line="240" w:lineRule="auto"/>
        <w:jc w:val="right"/>
        <w:rPr>
          <w:spacing w:val="0"/>
        </w:rPr>
      </w:pPr>
      <w:r w:rsidRPr="00DE2B76">
        <w:rPr>
          <w:b/>
          <w:bCs/>
          <w:spacing w:val="0"/>
        </w:rPr>
        <w:t>Глава муниципального образования «Город Астрахань» М.Н. ПЕРМЯКОВА</w:t>
      </w:r>
    </w:p>
    <w:p w:rsidR="00FF4A14" w:rsidRDefault="004F50EB"/>
    <w:sectPr w:rsidR="00FF4A14" w:rsidSect="004F50EB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30E"/>
    <w:rsid w:val="004F50EB"/>
    <w:rsid w:val="008505A8"/>
    <w:rsid w:val="00A56E3A"/>
    <w:rsid w:val="00D06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D0630E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D0630E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D0630E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D0630E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527</Words>
  <Characters>3009</Characters>
  <Application>Microsoft Office Word</Application>
  <DocSecurity>0</DocSecurity>
  <Lines>25</Lines>
  <Paragraphs>7</Paragraphs>
  <ScaleCrop>false</ScaleCrop>
  <Company/>
  <LinksUpToDate>false</LinksUpToDate>
  <CharactersWithSpaces>3529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2021-04-01T04:08:00Z</dcterms:created>
  <dcterms:modified xsi:type="dcterms:W3CDTF">2021-04-01T04:09:00Z</dcterms:modified>
</cp:coreProperties>
</file>